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F3" w:rsidRDefault="00375F93">
      <w:r>
        <w:rPr>
          <w:b/>
        </w:rPr>
        <w:t>PRESIDENT'S MUSINGS OCTOBER 2015.</w:t>
      </w:r>
    </w:p>
    <w:p w:rsidR="00665501" w:rsidRDefault="00665501">
      <w:r>
        <w:t xml:space="preserve">Each year on October 21st we commemorate the 'Battle of Trafalgar' and focus on our shared </w:t>
      </w:r>
      <w:r w:rsidR="00E3236C">
        <w:t xml:space="preserve">heritage </w:t>
      </w:r>
      <w:r>
        <w:t>as member</w:t>
      </w:r>
      <w:r w:rsidR="00E3236C">
        <w:t>s</w:t>
      </w:r>
      <w:r>
        <w:t xml:space="preserve"> of the British Commonwealth. Just 12 months ago it became very obvious</w:t>
      </w:r>
      <w:r w:rsidR="00DB1A92">
        <w:t xml:space="preserve"> to me</w:t>
      </w:r>
      <w:r w:rsidR="00D41FDD">
        <w:t>,</w:t>
      </w:r>
      <w:r>
        <w:t xml:space="preserve"> how much </w:t>
      </w:r>
      <w:r w:rsidR="00E3236C">
        <w:t xml:space="preserve">the </w:t>
      </w:r>
      <w:r>
        <w:t xml:space="preserve">Royal Navy has influenced our RAN and indeed </w:t>
      </w:r>
      <w:proofErr w:type="gramStart"/>
      <w:r>
        <w:t>navies</w:t>
      </w:r>
      <w:proofErr w:type="gramEnd"/>
      <w:r>
        <w:t xml:space="preserve"> right around the globe.</w:t>
      </w:r>
      <w:r w:rsidR="00DF6C3E">
        <w:t xml:space="preserve"> </w:t>
      </w:r>
      <w:r>
        <w:t xml:space="preserve">I'm </w:t>
      </w:r>
      <w:r w:rsidR="00DF6C3E">
        <w:t>reflecting on observations made during the</w:t>
      </w:r>
      <w:r w:rsidR="00DB1A92">
        <w:t xml:space="preserve"> </w:t>
      </w:r>
      <w:r w:rsidR="002E147D">
        <w:t>'</w:t>
      </w:r>
      <w:r w:rsidR="00DB1A92" w:rsidRPr="002E147D">
        <w:rPr>
          <w:i/>
        </w:rPr>
        <w:t xml:space="preserve">FANTASTIC </w:t>
      </w:r>
      <w:r w:rsidR="00DF6C3E" w:rsidRPr="002E147D">
        <w:rPr>
          <w:i/>
        </w:rPr>
        <w:t>'</w:t>
      </w:r>
      <w:r w:rsidR="00DF6C3E">
        <w:t xml:space="preserve"> International Fleet Review'</w:t>
      </w:r>
      <w:r w:rsidR="00D41FDD">
        <w:t xml:space="preserve"> in</w:t>
      </w:r>
      <w:r w:rsidR="00DF6C3E">
        <w:t xml:space="preserve"> October last year in Sydney</w:t>
      </w:r>
      <w:r w:rsidR="00DB1A92">
        <w:t>.</w:t>
      </w:r>
      <w:r w:rsidR="00DF6C3E">
        <w:t xml:space="preserve"> The similarities in uniforms between the Navies of the world, the traditio</w:t>
      </w:r>
      <w:r w:rsidR="00D41FDD">
        <w:t xml:space="preserve">ns, </w:t>
      </w:r>
      <w:r w:rsidR="00DF6C3E">
        <w:t>the way they general</w:t>
      </w:r>
      <w:r w:rsidR="00DB1A92">
        <w:t>l</w:t>
      </w:r>
      <w:r w:rsidR="00DF6C3E">
        <w:t>y operate</w:t>
      </w:r>
      <w:r w:rsidR="00DB1A92">
        <w:t xml:space="preserve"> are distinctly marked. Of course there are exceptions and various colonial influences which prevail, but having been the leading </w:t>
      </w:r>
      <w:proofErr w:type="gramStart"/>
      <w:r w:rsidR="00DB1A92">
        <w:t>Naval</w:t>
      </w:r>
      <w:proofErr w:type="gramEnd"/>
      <w:r w:rsidR="00DB1A92">
        <w:t xml:space="preserve"> power in the world for so long certainly was influential, especially</w:t>
      </w:r>
      <w:bookmarkStart w:id="0" w:name="_GoBack"/>
      <w:bookmarkEnd w:id="0"/>
      <w:r w:rsidR="00DB1A92">
        <w:t xml:space="preserve"> amongst emerging nations in the </w:t>
      </w:r>
      <w:r w:rsidR="00D41FDD">
        <w:t>19th and 20th centuries.</w:t>
      </w:r>
    </w:p>
    <w:p w:rsidR="00D41FDD" w:rsidRDefault="00D41FDD">
      <w:r>
        <w:t xml:space="preserve"> The Trafalgar spirit  was never more evident than in</w:t>
      </w:r>
      <w:r w:rsidR="00DB0FD7">
        <w:t xml:space="preserve"> 'The Battle of the Atlantic' during WWII, when because of mounting losses of merchant shipping  in 1941,Britain's back was really</w:t>
      </w:r>
      <w:r w:rsidR="00C913A1">
        <w:t xml:space="preserve"> '</w:t>
      </w:r>
      <w:r w:rsidR="00DB0FD7">
        <w:t xml:space="preserve"> against the wal</w:t>
      </w:r>
      <w:r w:rsidR="00C913A1">
        <w:t xml:space="preserve">l </w:t>
      </w:r>
      <w:r w:rsidR="00DB0FD7">
        <w:t>'</w:t>
      </w:r>
      <w:r w:rsidR="002E147D">
        <w:t>.</w:t>
      </w:r>
      <w:r w:rsidR="00DB0FD7">
        <w:t xml:space="preserve"> LCDR Roger Buxton</w:t>
      </w:r>
      <w:r w:rsidR="002E147D">
        <w:t xml:space="preserve"> CD RCN Ret spoke to us in September</w:t>
      </w:r>
      <w:r w:rsidR="00E3236C">
        <w:t>,</w:t>
      </w:r>
      <w:r w:rsidR="002E147D">
        <w:t xml:space="preserve"> of 'The Transformation of the Royal Canadian Navy during WWII'. Roger detailed the incredible efforts of the Canadian people to assist 'the old country' in her hour of need</w:t>
      </w:r>
      <w:r w:rsidR="00611B43">
        <w:t>.</w:t>
      </w:r>
      <w:r w:rsidR="00573FF3">
        <w:t xml:space="preserve"> </w:t>
      </w:r>
      <w:r w:rsidR="00611B43">
        <w:t>T</w:t>
      </w:r>
      <w:r w:rsidR="002E147D">
        <w:t>hrough word</w:t>
      </w:r>
      <w:r w:rsidR="00E3236C">
        <w:t>s</w:t>
      </w:r>
      <w:r w:rsidR="002E147D">
        <w:t xml:space="preserve"> and picture</w:t>
      </w:r>
      <w:r w:rsidR="00E3236C">
        <w:t>s</w:t>
      </w:r>
      <w:r w:rsidR="002E147D">
        <w:t xml:space="preserve"> Roger  explaine</w:t>
      </w:r>
      <w:r w:rsidR="00573FF3">
        <w:t>d</w:t>
      </w:r>
      <w:r w:rsidR="002E147D">
        <w:t xml:space="preserve"> just how</w:t>
      </w:r>
      <w:r w:rsidR="00573FF3">
        <w:t xml:space="preserve"> amazing the transformation was .In 1940 Canada had just started to build patrol vessels for the protection of her own coasts, placed orders for 26 X 10,000 ton cargo ships and soon after for Naval  corvettes/mine sweepers. By war</w:t>
      </w:r>
      <w:r w:rsidR="00F36DB0">
        <w:t>'</w:t>
      </w:r>
      <w:r w:rsidR="00573FF3">
        <w:t>s end</w:t>
      </w:r>
      <w:r w:rsidR="00F36DB0">
        <w:t xml:space="preserve"> </w:t>
      </w:r>
      <w:r w:rsidR="00573FF3">
        <w:t>her ship building industry</w:t>
      </w:r>
      <w:r w:rsidR="00F36DB0">
        <w:t xml:space="preserve"> had</w:t>
      </w:r>
      <w:r w:rsidR="00573FF3">
        <w:t xml:space="preserve"> expanded from 3 shipyards to 90 plants on the east and west coasts, the Great Lakes and even inland .More than 126,000</w:t>
      </w:r>
      <w:r w:rsidR="00F36DB0">
        <w:t xml:space="preserve"> men and women were employed in the shipyards building 4,047 naval vessels, most of them landing craft, but including over 300 anti submarine warships, amongst them 4 Tribal class destroyers, and 410 cargo ships. The expansion of the RCN herself</w:t>
      </w:r>
      <w:r w:rsidR="00611B43">
        <w:t xml:space="preserve"> in personnel </w:t>
      </w:r>
      <w:r w:rsidR="00F36DB0">
        <w:t>was no less impressive. Roger spoke of training issues encounte</w:t>
      </w:r>
      <w:r w:rsidR="00611B43">
        <w:t>re</w:t>
      </w:r>
      <w:r w:rsidR="00F36DB0">
        <w:t>d, mistakes made,</w:t>
      </w:r>
      <w:r w:rsidR="00CD0FEC">
        <w:t xml:space="preserve"> </w:t>
      </w:r>
      <w:r w:rsidR="00573A96">
        <w:t>etc.</w:t>
      </w:r>
      <w:r w:rsidR="00F36DB0">
        <w:t xml:space="preserve"> but our sister Navy certainly 'Answered the Call'.</w:t>
      </w:r>
    </w:p>
    <w:p w:rsidR="00F73220" w:rsidRDefault="00441073">
      <w:r>
        <w:t>Trafalgar day 1944 saw</w:t>
      </w:r>
      <w:r w:rsidR="00E3236C">
        <w:t xml:space="preserve"> our 8" cruisers</w:t>
      </w:r>
      <w:r>
        <w:t xml:space="preserve"> HMAS AUSTRALIA</w:t>
      </w:r>
      <w:r w:rsidR="00E3236C">
        <w:t xml:space="preserve"> and </w:t>
      </w:r>
      <w:r>
        <w:t xml:space="preserve">SHROPSHIRE and Destroyers </w:t>
      </w:r>
      <w:r w:rsidR="00E3236C">
        <w:t>ARUNTA</w:t>
      </w:r>
      <w:r>
        <w:t xml:space="preserve"> and W</w:t>
      </w:r>
      <w:r w:rsidR="00E3236C">
        <w:t xml:space="preserve">ARRAMUNGA </w:t>
      </w:r>
      <w:r>
        <w:t>together with the US 7th Fleet in action off the Philippines. The troops had landed the previous day and General MacArthur had landed and said his piece! Our ships were providing covering fire for the troops ashore</w:t>
      </w:r>
      <w:r w:rsidR="005B2DB2">
        <w:t>.</w:t>
      </w:r>
      <w:r w:rsidR="00E3236C">
        <w:t xml:space="preserve"> Commodore John Collins RAN was the Officer Commanding our</w:t>
      </w:r>
      <w:r w:rsidR="005B2DB2">
        <w:t xml:space="preserve"> Aust</w:t>
      </w:r>
      <w:r w:rsidR="00E3236C">
        <w:t>ralian</w:t>
      </w:r>
      <w:r w:rsidR="005B2DB2">
        <w:t xml:space="preserve"> Squadron </w:t>
      </w:r>
      <w:r w:rsidR="00E3236C">
        <w:t>and in his article</w:t>
      </w:r>
      <w:r w:rsidR="00F73220">
        <w:t xml:space="preserve">, published in our </w:t>
      </w:r>
      <w:r w:rsidR="009901B3">
        <w:t xml:space="preserve">Naval </w:t>
      </w:r>
      <w:r w:rsidR="00F73220">
        <w:t>Historical Society</w:t>
      </w:r>
      <w:r w:rsidR="009901B3">
        <w:t>'s 'R</w:t>
      </w:r>
      <w:r w:rsidR="00F73220">
        <w:t>eview</w:t>
      </w:r>
      <w:r w:rsidR="00275F1D">
        <w:t>'</w:t>
      </w:r>
      <w:r w:rsidR="009901B3">
        <w:t xml:space="preserve"> in 1972 entitled</w:t>
      </w:r>
      <w:r w:rsidR="00F20AEB">
        <w:t xml:space="preserve"> 'Leyte Gulf.</w:t>
      </w:r>
      <w:r w:rsidR="00F73220">
        <w:t xml:space="preserve"> </w:t>
      </w:r>
      <w:r w:rsidR="00F20AEB">
        <w:t>Biggest Sea Fight in History</w:t>
      </w:r>
      <w:r w:rsidR="00F73220">
        <w:t>' he describes</w:t>
      </w:r>
      <w:r w:rsidR="009901B3">
        <w:t xml:space="preserve"> the </w:t>
      </w:r>
      <w:proofErr w:type="spellStart"/>
      <w:r w:rsidR="009901B3">
        <w:t>Kamikazi</w:t>
      </w:r>
      <w:proofErr w:type="spellEnd"/>
      <w:r w:rsidR="009901B3">
        <w:t xml:space="preserve"> attacks and the carnage caused on our own HMAS AUSTRALIA in which Captain </w:t>
      </w:r>
      <w:proofErr w:type="spellStart"/>
      <w:r w:rsidR="009901B3">
        <w:t>Dechaineaux</w:t>
      </w:r>
      <w:proofErr w:type="spellEnd"/>
      <w:r w:rsidR="009901B3">
        <w:t xml:space="preserve">  and 29 others were killed, with 64 Officers and men , including Commodore Collins, wounded. VADM Sir John Collins, as he later became, </w:t>
      </w:r>
      <w:r w:rsidR="00433B67">
        <w:t>wrote an excellent article and we</w:t>
      </w:r>
      <w:r w:rsidR="00275F1D">
        <w:t xml:space="preserve"> appreciate being able to republish part one in this THD. Our NHS Website contains a treasure trove of </w:t>
      </w:r>
      <w:r w:rsidR="00433B67">
        <w:t>stories</w:t>
      </w:r>
      <w:r w:rsidR="00275F1D">
        <w:t xml:space="preserve"> such as this,</w:t>
      </w:r>
      <w:r w:rsidR="00CD0FEC">
        <w:t xml:space="preserve"> </w:t>
      </w:r>
      <w:r w:rsidR="00275F1D">
        <w:t>readily down loadable. Check it out!</w:t>
      </w:r>
    </w:p>
    <w:p w:rsidR="001208B4" w:rsidRDefault="00134031">
      <w:pPr>
        <w:rPr>
          <w:b/>
          <w:i/>
        </w:rPr>
      </w:pPr>
      <w:r w:rsidRPr="00EA3FA0">
        <w:rPr>
          <w:b/>
          <w:i/>
        </w:rPr>
        <w:t>How proud Horatio Nelson would have been</w:t>
      </w:r>
      <w:r w:rsidR="00EA3FA0">
        <w:rPr>
          <w:b/>
          <w:i/>
        </w:rPr>
        <w:t>,</w:t>
      </w:r>
      <w:r w:rsidRPr="00EA3FA0">
        <w:rPr>
          <w:b/>
          <w:i/>
        </w:rPr>
        <w:t xml:space="preserve"> were he alive today, that  the </w:t>
      </w:r>
      <w:r w:rsidR="006D60B2" w:rsidRPr="00EA3FA0">
        <w:rPr>
          <w:b/>
          <w:i/>
        </w:rPr>
        <w:t>e</w:t>
      </w:r>
      <w:r w:rsidRPr="00EA3FA0">
        <w:rPr>
          <w:b/>
          <w:i/>
        </w:rPr>
        <w:t>sprit d</w:t>
      </w:r>
      <w:r w:rsidR="006D60B2" w:rsidRPr="00EA3FA0">
        <w:rPr>
          <w:b/>
          <w:i/>
        </w:rPr>
        <w:t xml:space="preserve"> </w:t>
      </w:r>
      <w:r w:rsidRPr="00EA3FA0">
        <w:rPr>
          <w:b/>
          <w:i/>
        </w:rPr>
        <w:t>'core</w:t>
      </w:r>
      <w:r w:rsidR="006D60B2" w:rsidRPr="00EA3FA0">
        <w:rPr>
          <w:b/>
          <w:i/>
        </w:rPr>
        <w:t xml:space="preserve"> he engendered amongst his 'Band of brothers' and their ships crews was so evident</w:t>
      </w:r>
      <w:r w:rsidR="00AF4E44" w:rsidRPr="00EA3FA0">
        <w:rPr>
          <w:b/>
          <w:i/>
        </w:rPr>
        <w:t>, not only in the Royal Navy, but the RAN, RCN,RNZN</w:t>
      </w:r>
      <w:r w:rsidR="00EA3FA0" w:rsidRPr="00EA3FA0">
        <w:rPr>
          <w:b/>
          <w:i/>
        </w:rPr>
        <w:t xml:space="preserve"> and other Commonwealth Navies, plus I would</w:t>
      </w:r>
      <w:r w:rsidR="00275F1D">
        <w:rPr>
          <w:b/>
          <w:i/>
        </w:rPr>
        <w:t xml:space="preserve"> dare to</w:t>
      </w:r>
      <w:r w:rsidR="00EA3FA0" w:rsidRPr="00EA3FA0">
        <w:rPr>
          <w:b/>
          <w:i/>
        </w:rPr>
        <w:t xml:space="preserve"> add</w:t>
      </w:r>
      <w:r w:rsidR="00275F1D">
        <w:rPr>
          <w:b/>
          <w:i/>
        </w:rPr>
        <w:t xml:space="preserve"> our </w:t>
      </w:r>
      <w:r w:rsidR="001208B4">
        <w:rPr>
          <w:b/>
          <w:i/>
        </w:rPr>
        <w:t>cousins in the USN to the list!</w:t>
      </w:r>
    </w:p>
    <w:p w:rsidR="0086286B" w:rsidRPr="009612AE" w:rsidRDefault="00424035">
      <w:pPr>
        <w:rPr>
          <w:b/>
        </w:rPr>
      </w:pPr>
      <w:r>
        <w:rPr>
          <w:b/>
        </w:rPr>
        <w:t>HMAT ORVIETO EMBARKATION</w:t>
      </w:r>
      <w:r w:rsidR="009612AE">
        <w:rPr>
          <w:b/>
        </w:rPr>
        <w:t xml:space="preserve"> </w:t>
      </w:r>
      <w:r w:rsidRPr="0057790B">
        <w:t>Sixteen ships left from Station Pier (then known as Railway Pier)</w:t>
      </w:r>
      <w:r w:rsidR="002D5256">
        <w:t>,and Princes Pier,</w:t>
      </w:r>
      <w:r w:rsidRPr="0057790B">
        <w:t xml:space="preserve"> between 17th and 21st October 1914,head</w:t>
      </w:r>
      <w:r w:rsidR="002C65F7">
        <w:t xml:space="preserve">ing </w:t>
      </w:r>
      <w:r w:rsidRPr="0057790B">
        <w:t xml:space="preserve">to Albany, WA, before joining the convoy </w:t>
      </w:r>
      <w:r w:rsidRPr="0057790B">
        <w:lastRenderedPageBreak/>
        <w:t>that would take then to Egypt</w:t>
      </w:r>
      <w:r w:rsidR="0057790B" w:rsidRPr="0057790B">
        <w:t>.</w:t>
      </w:r>
      <w:r w:rsidR="0086286B">
        <w:t xml:space="preserve"> At around 1430 on 21st the Governor General Sir Ronald Munroe-Ferguson came on board ORVIENTO</w:t>
      </w:r>
      <w:r w:rsidR="002D5256">
        <w:t xml:space="preserve"> </w:t>
      </w:r>
      <w:r w:rsidR="0086286B">
        <w:t xml:space="preserve"> to farewell the troops and their leader, the Commander of the First Australian Division, Sir William Throsby Bridges. </w:t>
      </w:r>
      <w:r w:rsidR="0057790B" w:rsidRPr="0057790B">
        <w:t>Troop transport HMAT ORVIETO was</w:t>
      </w:r>
      <w:r w:rsidR="0057790B">
        <w:t xml:space="preserve"> one of the largest ships to embark from Port Melbourne</w:t>
      </w:r>
      <w:r w:rsidR="0086286B">
        <w:t xml:space="preserve"> for the war,</w:t>
      </w:r>
      <w:r w:rsidR="00103F96">
        <w:t xml:space="preserve"> </w:t>
      </w:r>
      <w:r w:rsidR="0057790B">
        <w:t>and she carried 1457 men and women</w:t>
      </w:r>
      <w:r w:rsidR="0086286B">
        <w:t>.</w:t>
      </w:r>
      <w:r w:rsidR="0057790B">
        <w:t xml:space="preserve"> </w:t>
      </w:r>
      <w:r w:rsidR="002D5256">
        <w:t>A short while later the GG disembarked, the Band of the 5th Battalion played 'God Save the King</w:t>
      </w:r>
      <w:r w:rsidR="001A3D0D">
        <w:t>,</w:t>
      </w:r>
      <w:r w:rsidR="002D5256">
        <w:t>' and the ships departed.</w:t>
      </w:r>
      <w:r w:rsidR="001A3D0D">
        <w:t xml:space="preserve"> Enjoy the photos which were courtesy of the Anzac events Website of the Victorian Government.</w:t>
      </w:r>
    </w:p>
    <w:p w:rsidR="002D5256" w:rsidRDefault="002D5256">
      <w:r>
        <w:t xml:space="preserve">On Sunday October 19th there was </w:t>
      </w:r>
      <w:proofErr w:type="gramStart"/>
      <w:r>
        <w:t>an</w:t>
      </w:r>
      <w:proofErr w:type="gramEnd"/>
      <w:r>
        <w:t xml:space="preserve"> re-enactment of the embarkations at Station Pier by 'Centenary of Anzac events in Victoria'. Well done</w:t>
      </w:r>
      <w:r w:rsidR="001A3D0D">
        <w:t xml:space="preserve"> </w:t>
      </w:r>
      <w:r>
        <w:t xml:space="preserve">Ted </w:t>
      </w:r>
      <w:proofErr w:type="spellStart"/>
      <w:r>
        <w:t>Baillieu</w:t>
      </w:r>
      <w:proofErr w:type="spellEnd"/>
      <w:r>
        <w:t xml:space="preserve"> and his crew</w:t>
      </w:r>
      <w:proofErr w:type="gramStart"/>
      <w:r w:rsidR="001A3D0D">
        <w:t>!</w:t>
      </w:r>
      <w:r>
        <w:t>.</w:t>
      </w:r>
      <w:proofErr w:type="gramEnd"/>
      <w:r>
        <w:t xml:space="preserve"> </w:t>
      </w:r>
      <w:r w:rsidR="001A3D0D">
        <w:t xml:space="preserve">As part of the celebrations there </w:t>
      </w:r>
      <w:proofErr w:type="gramStart"/>
      <w:r w:rsidR="001A3D0D">
        <w:t>was  a</w:t>
      </w:r>
      <w:proofErr w:type="gramEnd"/>
      <w:r w:rsidR="001A3D0D">
        <w:t xml:space="preserve"> cocktail party on board HMAS ARUNTA berthed at Station Pier</w:t>
      </w:r>
      <w:r w:rsidR="00466622">
        <w:t xml:space="preserve"> which our editor and I thoroughly enjoyed.</w:t>
      </w:r>
      <w:r w:rsidR="00CF048B">
        <w:t xml:space="preserve"> </w:t>
      </w:r>
      <w:r w:rsidR="001A3D0D">
        <w:t>Navy hospitality at its best!</w:t>
      </w:r>
    </w:p>
    <w:p w:rsidR="00CF048B" w:rsidRPr="00E4473F" w:rsidRDefault="00CF048B">
      <w:pPr>
        <w:rPr>
          <w:b/>
          <w:i/>
        </w:rPr>
      </w:pPr>
      <w:r w:rsidRPr="00E4473F">
        <w:rPr>
          <w:b/>
          <w:i/>
        </w:rPr>
        <w:t xml:space="preserve">D-Day veterans to be awarded the Legion </w:t>
      </w:r>
      <w:proofErr w:type="spellStart"/>
      <w:r w:rsidRPr="00E4473F">
        <w:rPr>
          <w:b/>
          <w:i/>
        </w:rPr>
        <w:t>d'Honneur</w:t>
      </w:r>
      <w:proofErr w:type="spellEnd"/>
      <w:r w:rsidRPr="00E4473F">
        <w:rPr>
          <w:b/>
          <w:i/>
        </w:rPr>
        <w:t>:</w:t>
      </w:r>
    </w:p>
    <w:p w:rsidR="00CF048B" w:rsidRPr="00E4473F" w:rsidRDefault="00CF048B">
      <w:pPr>
        <w:rPr>
          <w:b/>
          <w:i/>
        </w:rPr>
      </w:pPr>
      <w:r w:rsidRPr="00E4473F">
        <w:rPr>
          <w:b/>
          <w:i/>
        </w:rPr>
        <w:t>Press release from the Ministry of Defence (UK) dated 25th July 2014</w:t>
      </w:r>
    </w:p>
    <w:p w:rsidR="00CF048B" w:rsidRDefault="00CF048B">
      <w:r>
        <w:t xml:space="preserve">The French Government is to </w:t>
      </w:r>
      <w:proofErr w:type="spellStart"/>
      <w:r>
        <w:t>recognise</w:t>
      </w:r>
      <w:proofErr w:type="spellEnd"/>
      <w:r>
        <w:t xml:space="preserve"> D-Day veterans with the country's highest </w:t>
      </w:r>
      <w:proofErr w:type="spellStart"/>
      <w:r>
        <w:t>honour</w:t>
      </w:r>
      <w:proofErr w:type="spellEnd"/>
      <w:r>
        <w:t>.</w:t>
      </w:r>
    </w:p>
    <w:p w:rsidR="00CF048B" w:rsidRDefault="00CF048B">
      <w:r>
        <w:t xml:space="preserve">The Government of France has told the UK Ministry of Defence that it wishes to </w:t>
      </w:r>
      <w:proofErr w:type="spellStart"/>
      <w:r>
        <w:t>recognise</w:t>
      </w:r>
      <w:proofErr w:type="spellEnd"/>
      <w:r>
        <w:t xml:space="preserve"> the selfless acts of heroism and determination displayed by all surviving veterans of the Normandy landings,</w:t>
      </w:r>
      <w:r w:rsidR="002F7EF5">
        <w:t xml:space="preserve"> </w:t>
      </w:r>
      <w:r>
        <w:t xml:space="preserve">and of the wider campaigns to liberate France in 1944, by awarding them with the Legion </w:t>
      </w:r>
      <w:proofErr w:type="spellStart"/>
      <w:r>
        <w:t>d'Honneur</w:t>
      </w:r>
      <w:proofErr w:type="spellEnd"/>
      <w:r>
        <w:t>.</w:t>
      </w:r>
    </w:p>
    <w:p w:rsidR="00E4473F" w:rsidRDefault="00E4473F">
      <w:r>
        <w:t>This recognition extends beyond the tro</w:t>
      </w:r>
      <w:r w:rsidR="006E6721">
        <w:t>o</w:t>
      </w:r>
      <w:r>
        <w:t>ps who actually landed on and fought their way up the beaches 70 years ago,</w:t>
      </w:r>
      <w:r w:rsidR="006E6721">
        <w:t xml:space="preserve"> </w:t>
      </w:r>
      <w:r>
        <w:t>and will include Royal Navy and Royal Air Force personnel who operated in support of the landings.</w:t>
      </w:r>
    </w:p>
    <w:p w:rsidR="00E4473F" w:rsidRDefault="00E4473F">
      <w:r>
        <w:t>The release then goes on to advise further steps to be taken.</w:t>
      </w:r>
    </w:p>
    <w:p w:rsidR="00AE436E" w:rsidRDefault="00E4473F" w:rsidP="00AE436E">
      <w:pPr>
        <w:spacing w:line="240" w:lineRule="auto"/>
      </w:pPr>
      <w:r>
        <w:rPr>
          <w:b/>
          <w:i/>
        </w:rPr>
        <w:t xml:space="preserve">At our September meeting we were advised that Lieutenant Keith Nichol RANVR Ret has received correspondence </w:t>
      </w:r>
      <w:r w:rsidR="009612AE">
        <w:rPr>
          <w:b/>
          <w:i/>
        </w:rPr>
        <w:t>suggesting that he might like to put in an application.</w:t>
      </w:r>
      <w:r w:rsidR="00CD0FEC">
        <w:rPr>
          <w:b/>
          <w:i/>
        </w:rPr>
        <w:t xml:space="preserve"> </w:t>
      </w:r>
      <w:r w:rsidR="009612AE">
        <w:rPr>
          <w:b/>
          <w:i/>
        </w:rPr>
        <w:t xml:space="preserve">Keith has yet to find out if his application is successful. </w:t>
      </w:r>
      <w:r w:rsidR="009612AE">
        <w:t xml:space="preserve">Whether or not his application is successful his exploits certainly contributed to the defeat of our foe! In </w:t>
      </w:r>
      <w:r w:rsidR="004039DC">
        <w:t xml:space="preserve">September 1941 Keith volunteered for the Yachtsmen Scheme to serve overseas with the Royal Navy. </w:t>
      </w:r>
      <w:proofErr w:type="gramStart"/>
      <w:r w:rsidR="004039DC">
        <w:t>After training in the UK Keith was drafted to a motor gun boat flotilla at Dover where they were involved in Commando raids along the French coast, including Dieppe and also air sea rescue work.</w:t>
      </w:r>
      <w:proofErr w:type="gramEnd"/>
      <w:r w:rsidR="004039DC">
        <w:t xml:space="preserve"> Keith was twice wounded in gun actions. By Christmas 1942 Keith was selected for officer training, including navigation and specialist training in mine warfare and torpedoes. </w:t>
      </w:r>
      <w:r w:rsidR="00C77A0E">
        <w:t xml:space="preserve">Appointed as First Lieutenant of a </w:t>
      </w:r>
      <w:proofErr w:type="spellStart"/>
      <w:r w:rsidR="00C77A0E">
        <w:t>Harbour</w:t>
      </w:r>
      <w:proofErr w:type="spellEnd"/>
      <w:r w:rsidR="00C77A0E">
        <w:t xml:space="preserve"> Defence Launch, destined for the Mediterranean,</w:t>
      </w:r>
      <w:r w:rsidR="00CD0FEC">
        <w:t xml:space="preserve"> </w:t>
      </w:r>
      <w:r w:rsidR="00C77A0E">
        <w:t>Keith found he journey on to station quite an experience.</w:t>
      </w:r>
      <w:r w:rsidR="003C5882">
        <w:t xml:space="preserve"> </w:t>
      </w:r>
      <w:r w:rsidR="00C77A0E">
        <w:t>Their main duties</w:t>
      </w:r>
      <w:r w:rsidR="003C5882">
        <w:t xml:space="preserve"> </w:t>
      </w:r>
      <w:r w:rsidR="00C77A0E">
        <w:t>were night patrols</w:t>
      </w:r>
      <w:r w:rsidR="003C5882">
        <w:t>. Service with the 3rd ML Flotilla based on Malta followed,</w:t>
      </w:r>
      <w:r w:rsidR="00CD0FEC">
        <w:t xml:space="preserve"> </w:t>
      </w:r>
      <w:r w:rsidR="003C5882">
        <w:t xml:space="preserve">mine sweeping etc. All of the above information was published in Musings of June this Year, but deemed worthy of republishing it </w:t>
      </w:r>
      <w:r w:rsidR="00E96873">
        <w:t>at this time.</w:t>
      </w:r>
      <w:r w:rsidR="003C5882">
        <w:t xml:space="preserve"> The original research was obtained from</w:t>
      </w:r>
      <w:r w:rsidR="00AE436E">
        <w:t xml:space="preserve"> </w:t>
      </w:r>
      <w:r w:rsidR="003C5882">
        <w:t>'Memories of War</w:t>
      </w:r>
      <w:r w:rsidR="00AE436E">
        <w:t xml:space="preserve"> 'Members of the Naval and Military Club recall World War II, written by Jan Roberts Billett and published by the Naval and Military Club Melbourne.</w:t>
      </w:r>
    </w:p>
    <w:p w:rsidR="00AE436E" w:rsidRDefault="00AE436E" w:rsidP="00AE436E">
      <w:pPr>
        <w:spacing w:line="240" w:lineRule="auto"/>
        <w:rPr>
          <w:b/>
        </w:rPr>
      </w:pPr>
      <w:r>
        <w:rPr>
          <w:b/>
        </w:rPr>
        <w:t>YOURS AYE!!</w:t>
      </w:r>
    </w:p>
    <w:p w:rsidR="00424035" w:rsidRPr="00CD0FEC" w:rsidRDefault="00AE436E" w:rsidP="00CD0FEC">
      <w:pPr>
        <w:spacing w:line="240" w:lineRule="auto"/>
        <w:rPr>
          <w:b/>
        </w:rPr>
      </w:pPr>
      <w:r>
        <w:rPr>
          <w:b/>
        </w:rPr>
        <w:t>REX WILLIAMS</w:t>
      </w:r>
    </w:p>
    <w:sectPr w:rsidR="00424035" w:rsidRPr="00CD0FEC" w:rsidSect="004F3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375F93"/>
    <w:rsid w:val="00023570"/>
    <w:rsid w:val="000F6DC3"/>
    <w:rsid w:val="00103F96"/>
    <w:rsid w:val="001208B4"/>
    <w:rsid w:val="00134031"/>
    <w:rsid w:val="001A3D0D"/>
    <w:rsid w:val="00275F1D"/>
    <w:rsid w:val="002C65F7"/>
    <w:rsid w:val="002D5256"/>
    <w:rsid w:val="002E147D"/>
    <w:rsid w:val="002F7EF5"/>
    <w:rsid w:val="00375F93"/>
    <w:rsid w:val="003C5882"/>
    <w:rsid w:val="004039DC"/>
    <w:rsid w:val="00424035"/>
    <w:rsid w:val="00433B67"/>
    <w:rsid w:val="00441073"/>
    <w:rsid w:val="00466622"/>
    <w:rsid w:val="004F3DF3"/>
    <w:rsid w:val="00553D78"/>
    <w:rsid w:val="00567487"/>
    <w:rsid w:val="00573A96"/>
    <w:rsid w:val="00573FF3"/>
    <w:rsid w:val="00574BB3"/>
    <w:rsid w:val="0057790B"/>
    <w:rsid w:val="005B2DB2"/>
    <w:rsid w:val="00611B43"/>
    <w:rsid w:val="006405E1"/>
    <w:rsid w:val="00665501"/>
    <w:rsid w:val="006D60B2"/>
    <w:rsid w:val="006E6721"/>
    <w:rsid w:val="0086286B"/>
    <w:rsid w:val="00903C74"/>
    <w:rsid w:val="00941E93"/>
    <w:rsid w:val="009612AE"/>
    <w:rsid w:val="00973D47"/>
    <w:rsid w:val="009901B3"/>
    <w:rsid w:val="009A7BFA"/>
    <w:rsid w:val="00AE436E"/>
    <w:rsid w:val="00AF4E44"/>
    <w:rsid w:val="00B316D5"/>
    <w:rsid w:val="00C04285"/>
    <w:rsid w:val="00C77A0E"/>
    <w:rsid w:val="00C913A1"/>
    <w:rsid w:val="00CD0FEC"/>
    <w:rsid w:val="00CF048B"/>
    <w:rsid w:val="00D07C56"/>
    <w:rsid w:val="00D41FDD"/>
    <w:rsid w:val="00DB0FD7"/>
    <w:rsid w:val="00DB1A92"/>
    <w:rsid w:val="00DF6C3E"/>
    <w:rsid w:val="00E3236C"/>
    <w:rsid w:val="00E4473F"/>
    <w:rsid w:val="00E96873"/>
    <w:rsid w:val="00EA3FA0"/>
    <w:rsid w:val="00F20AEB"/>
    <w:rsid w:val="00F36DB0"/>
    <w:rsid w:val="00F71DF8"/>
    <w:rsid w:val="00F7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Rex's PC</dc:creator>
  <cp:lastModifiedBy>Owner</cp:lastModifiedBy>
  <cp:revision>3</cp:revision>
  <cp:lastPrinted>2014-10-12T06:29:00Z</cp:lastPrinted>
  <dcterms:created xsi:type="dcterms:W3CDTF">2014-11-21T00:38:00Z</dcterms:created>
  <dcterms:modified xsi:type="dcterms:W3CDTF">2014-11-21T00:39:00Z</dcterms:modified>
</cp:coreProperties>
</file>